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89B" w:rsidRDefault="001D7B5F" w:rsidP="0044789B">
      <w:pPr>
        <w:pStyle w:val="Nzev"/>
        <w:jc w:val="center"/>
        <w:rPr>
          <w:b/>
          <w:color w:val="262626" w:themeColor="text1" w:themeTint="D9"/>
          <w:spacing w:val="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D7B5F">
        <w:rPr>
          <w:b/>
          <w:color w:val="262626" w:themeColor="text1" w:themeTint="D9"/>
          <w:spacing w:val="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POŘÍZENÍ DISKOVÝCH BRAN</w:t>
      </w:r>
    </w:p>
    <w:p w:rsidR="001D7B5F" w:rsidRPr="001D7B5F" w:rsidRDefault="001D7B5F" w:rsidP="001D7B5F">
      <w:pPr>
        <w:jc w:val="center"/>
      </w:pPr>
    </w:p>
    <w:p w:rsidR="0044789B" w:rsidRDefault="001D7B5F" w:rsidP="001D7B5F">
      <w:pPr>
        <w:spacing w:after="0"/>
        <w:jc w:val="center"/>
        <w:rPr>
          <w:rFonts w:ascii="Calibri Light" w:hAnsi="Calibri Light" w:cs="Calibri Light"/>
          <w:sz w:val="36"/>
          <w:szCs w:val="36"/>
        </w:rPr>
      </w:pPr>
      <w:bookmarkStart w:id="0" w:name="_GoBack"/>
      <w:r>
        <w:rPr>
          <w:rFonts w:ascii="Calibri Light" w:hAnsi="Calibri Light" w:cs="Calibri Light"/>
          <w:sz w:val="36"/>
          <w:szCs w:val="36"/>
        </w:rPr>
        <w:t>Předmětem projektu bylo p</w:t>
      </w:r>
      <w:r w:rsidRPr="001D7B5F">
        <w:rPr>
          <w:rFonts w:ascii="Calibri Light" w:hAnsi="Calibri Light" w:cs="Calibri Light"/>
          <w:sz w:val="36"/>
          <w:szCs w:val="36"/>
        </w:rPr>
        <w:t>ořízení nového diskového podmítače/bran</w:t>
      </w:r>
      <w:r>
        <w:rPr>
          <w:rFonts w:ascii="Calibri Light" w:hAnsi="Calibri Light" w:cs="Calibri Light"/>
          <w:sz w:val="36"/>
          <w:szCs w:val="36"/>
        </w:rPr>
        <w:t>.</w:t>
      </w:r>
      <w:r w:rsidR="008B72D9">
        <w:rPr>
          <w:rFonts w:ascii="Calibri Light" w:hAnsi="Calibri Light" w:cs="Calibri Light"/>
          <w:sz w:val="36"/>
          <w:szCs w:val="36"/>
        </w:rPr>
        <w:t xml:space="preserve"> </w:t>
      </w:r>
    </w:p>
    <w:bookmarkEnd w:id="0"/>
    <w:p w:rsidR="001D7B5F" w:rsidRDefault="001D7B5F" w:rsidP="001D7B5F">
      <w:pPr>
        <w:spacing w:after="0"/>
        <w:jc w:val="center"/>
        <w:rPr>
          <w:rFonts w:ascii="Calibri Light" w:hAnsi="Calibri Light" w:cs="Calibri Light"/>
          <w:sz w:val="36"/>
          <w:szCs w:val="36"/>
        </w:rPr>
      </w:pPr>
      <w:r w:rsidRPr="001D7B5F">
        <w:rPr>
          <w:rFonts w:ascii="Calibri Light" w:hAnsi="Calibri Light" w:cs="Calibri Light"/>
          <w:sz w:val="36"/>
          <w:szCs w:val="36"/>
        </w:rPr>
        <w:t xml:space="preserve">Výsledným efektem pořízení nového diskového podmítače/bran bude </w:t>
      </w:r>
      <w:r>
        <w:rPr>
          <w:rFonts w:ascii="Calibri Light" w:hAnsi="Calibri Light" w:cs="Calibri Light"/>
          <w:sz w:val="36"/>
          <w:szCs w:val="36"/>
        </w:rPr>
        <w:t>k</w:t>
      </w:r>
      <w:r w:rsidRPr="001D7B5F">
        <w:rPr>
          <w:rFonts w:ascii="Calibri Light" w:hAnsi="Calibri Light" w:cs="Calibri Light"/>
          <w:sz w:val="36"/>
          <w:szCs w:val="36"/>
        </w:rPr>
        <w:t>valitně zpracovaná orná půda, která je v našem území vysoce ohrožena erozí.</w:t>
      </w:r>
    </w:p>
    <w:p w:rsidR="001D7B5F" w:rsidRDefault="001D7B5F" w:rsidP="001D7B5F">
      <w:pPr>
        <w:spacing w:after="0"/>
        <w:jc w:val="center"/>
        <w:rPr>
          <w:rFonts w:ascii="Calibri Light" w:hAnsi="Calibri Light" w:cs="Calibri Light"/>
          <w:sz w:val="36"/>
          <w:szCs w:val="36"/>
        </w:rPr>
      </w:pPr>
    </w:p>
    <w:p w:rsidR="0044789B" w:rsidRPr="00676380" w:rsidRDefault="0044789B" w:rsidP="001D7B5F">
      <w:pPr>
        <w:jc w:val="center"/>
        <w:rPr>
          <w:rFonts w:ascii="Calibri Light" w:hAnsi="Calibri Light" w:cs="Calibri Light"/>
          <w:b/>
          <w:sz w:val="36"/>
          <w:szCs w:val="36"/>
        </w:rPr>
      </w:pPr>
      <w:r>
        <w:rPr>
          <w:rFonts w:ascii="Calibri Light" w:hAnsi="Calibri Light" w:cs="Calibri Light"/>
          <w:b/>
          <w:sz w:val="36"/>
          <w:szCs w:val="36"/>
        </w:rPr>
        <w:t>P</w:t>
      </w:r>
      <w:r w:rsidRPr="0044789B">
        <w:rPr>
          <w:rFonts w:ascii="Calibri Light" w:hAnsi="Calibri Light" w:cs="Calibri Light"/>
          <w:b/>
          <w:sz w:val="36"/>
          <w:szCs w:val="36"/>
        </w:rPr>
        <w:t xml:space="preserve">rojekt byl realizován díky podpoře </w:t>
      </w:r>
      <w:r w:rsidRPr="00676380">
        <w:rPr>
          <w:rFonts w:ascii="Calibri Light" w:hAnsi="Calibri Light" w:cs="Calibri Light"/>
          <w:b/>
          <w:sz w:val="36"/>
          <w:szCs w:val="36"/>
        </w:rPr>
        <w:t xml:space="preserve">Místní akční skupiny </w:t>
      </w:r>
      <w:proofErr w:type="spellStart"/>
      <w:r w:rsidRPr="00676380">
        <w:rPr>
          <w:rFonts w:ascii="Calibri Light" w:hAnsi="Calibri Light" w:cs="Calibri Light"/>
          <w:b/>
          <w:sz w:val="36"/>
          <w:szCs w:val="36"/>
        </w:rPr>
        <w:t>Boskovicko</w:t>
      </w:r>
      <w:proofErr w:type="spellEnd"/>
      <w:r w:rsidRPr="00676380">
        <w:rPr>
          <w:rFonts w:ascii="Calibri Light" w:hAnsi="Calibri Light" w:cs="Calibri Light"/>
          <w:b/>
          <w:sz w:val="36"/>
          <w:szCs w:val="36"/>
        </w:rPr>
        <w:t xml:space="preserve"> </w:t>
      </w:r>
      <w:proofErr w:type="gramStart"/>
      <w:r w:rsidRPr="00676380">
        <w:rPr>
          <w:rFonts w:ascii="Calibri Light" w:hAnsi="Calibri Light" w:cs="Calibri Light"/>
          <w:b/>
          <w:sz w:val="36"/>
          <w:szCs w:val="36"/>
        </w:rPr>
        <w:t xml:space="preserve">PLUS, </w:t>
      </w:r>
      <w:proofErr w:type="spellStart"/>
      <w:r w:rsidRPr="00676380">
        <w:rPr>
          <w:rFonts w:ascii="Calibri Light" w:hAnsi="Calibri Light" w:cs="Calibri Light"/>
          <w:b/>
          <w:sz w:val="36"/>
          <w:szCs w:val="36"/>
        </w:rPr>
        <w:t>z.s</w:t>
      </w:r>
      <w:proofErr w:type="spellEnd"/>
      <w:r w:rsidRPr="00676380">
        <w:rPr>
          <w:rFonts w:ascii="Calibri Light" w:hAnsi="Calibri Light" w:cs="Calibri Light"/>
          <w:b/>
          <w:sz w:val="36"/>
          <w:szCs w:val="36"/>
        </w:rPr>
        <w:t>.</w:t>
      </w:r>
      <w:proofErr w:type="gramEnd"/>
    </w:p>
    <w:p w:rsidR="0044789B" w:rsidRDefault="0044789B" w:rsidP="0044789B">
      <w:pPr>
        <w:jc w:val="center"/>
      </w:pPr>
      <w:r>
        <w:rPr>
          <w:noProof/>
          <w:lang w:eastAsia="cs-CZ"/>
        </w:rPr>
        <w:drawing>
          <wp:inline distT="0" distB="0" distL="0" distR="0" wp14:anchorId="6E1641EF" wp14:editId="66EC5A78">
            <wp:extent cx="2484000" cy="24840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MA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 w:rsidR="00E162E5">
        <w:rPr>
          <w:noProof/>
          <w:lang w:eastAsia="cs-CZ"/>
        </w:rPr>
        <w:drawing>
          <wp:inline distT="0" distB="0" distL="0" distR="0">
            <wp:extent cx="2484000" cy="2484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 MAS B+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89B" w:rsidRPr="004B241B" w:rsidRDefault="0044789B" w:rsidP="0044789B">
      <w:pPr>
        <w:jc w:val="center"/>
      </w:pPr>
      <w:r w:rsidRPr="00676380">
        <w:rPr>
          <w:sz w:val="56"/>
          <w:szCs w:val="56"/>
        </w:rPr>
        <w:t>www.masboskovickoplus.cz</w:t>
      </w:r>
    </w:p>
    <w:sectPr w:rsidR="0044789B" w:rsidRPr="004B241B" w:rsidSect="0067638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89B"/>
    <w:rsid w:val="001D7B5F"/>
    <w:rsid w:val="0044789B"/>
    <w:rsid w:val="00737750"/>
    <w:rsid w:val="008B72D9"/>
    <w:rsid w:val="00933E80"/>
    <w:rsid w:val="00E16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51064-0847-4748-9CAC-686FEA0FB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4789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478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4789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50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Přichystalová</dc:creator>
  <cp:keywords/>
  <dc:description/>
  <cp:lastModifiedBy>Radka Bezděková</cp:lastModifiedBy>
  <cp:revision>3</cp:revision>
  <dcterms:created xsi:type="dcterms:W3CDTF">2025-06-23T10:07:00Z</dcterms:created>
  <dcterms:modified xsi:type="dcterms:W3CDTF">2025-06-23T11:03:00Z</dcterms:modified>
</cp:coreProperties>
</file>